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D49" w:rsidRPr="00EA0D49" w:rsidRDefault="00EA0D49" w:rsidP="00EA0D49">
      <w:pPr>
        <w:shd w:val="clear" w:color="auto" w:fill="FFFFFF"/>
        <w:textAlignment w:val="baseline"/>
        <w:rPr>
          <w:rFonts w:ascii="Calibri" w:eastAsia="Times New Roman" w:hAnsi="Calibri" w:cs="Calibri"/>
          <w:color w:val="000000"/>
          <w:lang w:eastAsia="en-GB"/>
        </w:rPr>
      </w:pPr>
      <w:r w:rsidRPr="00EA0D49">
        <w:rPr>
          <w:rFonts w:ascii="Calibri" w:eastAsia="Times New Roman" w:hAnsi="Calibri" w:cs="Calibri"/>
          <w:color w:val="000000"/>
          <w:lang w:eastAsia="en-GB"/>
        </w:rPr>
        <w:t xml:space="preserve">This year Ramadan is taking place between the </w:t>
      </w:r>
      <w:proofErr w:type="gramStart"/>
      <w:r w:rsidRPr="00EA0D49">
        <w:rPr>
          <w:rFonts w:ascii="Calibri" w:eastAsia="Times New Roman" w:hAnsi="Calibri" w:cs="Calibri"/>
          <w:color w:val="000000"/>
          <w:lang w:eastAsia="en-GB"/>
        </w:rPr>
        <w:t>evening</w:t>
      </w:r>
      <w:proofErr w:type="gramEnd"/>
      <w:r w:rsidRPr="00EA0D49">
        <w:rPr>
          <w:rFonts w:ascii="Calibri" w:eastAsia="Times New Roman" w:hAnsi="Calibri" w:cs="Calibri"/>
          <w:color w:val="000000"/>
          <w:lang w:eastAsia="en-GB"/>
        </w:rPr>
        <w:t xml:space="preserve"> of 17</w:t>
      </w:r>
      <w:r w:rsidRPr="00EA0D49">
        <w:rPr>
          <w:rFonts w:ascii="Calibri" w:eastAsia="Times New Roman" w:hAnsi="Calibri" w:cs="Calibri"/>
          <w:color w:val="000000"/>
          <w:vertAlign w:val="superscript"/>
          <w:lang w:eastAsia="en-GB"/>
        </w:rPr>
        <w:t>th</w:t>
      </w:r>
      <w:r w:rsidRPr="00EA0D49">
        <w:rPr>
          <w:rFonts w:ascii="Calibri" w:eastAsia="Times New Roman" w:hAnsi="Calibri" w:cs="Calibri"/>
          <w:color w:val="000000"/>
          <w:lang w:eastAsia="en-GB"/>
        </w:rPr>
        <w:t> February until the evening of Wednesday 18</w:t>
      </w:r>
      <w:r w:rsidRPr="00EA0D49">
        <w:rPr>
          <w:rFonts w:ascii="Calibri" w:eastAsia="Times New Roman" w:hAnsi="Calibri" w:cs="Calibri"/>
          <w:color w:val="000000"/>
          <w:vertAlign w:val="superscript"/>
          <w:lang w:eastAsia="en-GB"/>
        </w:rPr>
        <w:t>th</w:t>
      </w:r>
      <w:r w:rsidRPr="00EA0D49">
        <w:rPr>
          <w:rFonts w:ascii="Calibri" w:eastAsia="Times New Roman" w:hAnsi="Calibri" w:cs="Calibri"/>
          <w:color w:val="000000"/>
          <w:lang w:eastAsia="en-GB"/>
        </w:rPr>
        <w:t> March. Members of staff and patients may be fasting, so please see information below on how they can be supported:</w:t>
      </w:r>
    </w:p>
    <w:p w:rsidR="00EA0D49" w:rsidRPr="00EA0D49" w:rsidRDefault="00EA0D49" w:rsidP="00EA0D49">
      <w:pPr>
        <w:shd w:val="clear" w:color="auto" w:fill="FFFFFF"/>
        <w:textAlignment w:val="baseline"/>
        <w:rPr>
          <w:rFonts w:ascii="Calibri" w:eastAsia="Times New Roman" w:hAnsi="Calibri" w:cs="Calibri"/>
          <w:color w:val="0C64C0"/>
          <w:lang w:eastAsia="en-GB"/>
        </w:rPr>
      </w:pPr>
      <w:r w:rsidRPr="00EA0D49">
        <w:rPr>
          <w:rFonts w:ascii="Calibri" w:eastAsia="Times New Roman" w:hAnsi="Calibri" w:cs="Calibri"/>
          <w:noProof/>
          <w:color w:val="0C64C0"/>
          <w:lang w:eastAsia="en-GB"/>
        </w:rPr>
        <w:drawing>
          <wp:inline distT="0" distB="0" distL="0" distR="0" wp14:anchorId="77885E12" wp14:editId="4A39EB9C">
            <wp:extent cx="5953125" cy="2981325"/>
            <wp:effectExtent l="0" t="0" r="9525" b="9525"/>
            <wp:docPr id="1" name="Picture 1" descr="Ramadan Mubarak to our colleagues, patients and local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madan Mubarak to our colleagues, patients and local communit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53125" cy="2981325"/>
                    </a:xfrm>
                    <a:prstGeom prst="rect">
                      <a:avLst/>
                    </a:prstGeom>
                    <a:noFill/>
                    <a:ln>
                      <a:noFill/>
                    </a:ln>
                  </pic:spPr>
                </pic:pic>
              </a:graphicData>
            </a:graphic>
          </wp:inline>
        </w:drawing>
      </w:r>
      <w:bookmarkStart w:id="0" w:name="_GoBack"/>
      <w:bookmarkEnd w:id="0"/>
    </w:p>
    <w:p w:rsidR="00EA0D49" w:rsidRPr="00EA0D49" w:rsidRDefault="00EA0D49" w:rsidP="00EA0D49">
      <w:pPr>
        <w:shd w:val="clear" w:color="auto" w:fill="FFFFFF"/>
        <w:textAlignment w:val="baseline"/>
        <w:rPr>
          <w:rFonts w:ascii="Calibri" w:eastAsia="Times New Roman" w:hAnsi="Calibri" w:cs="Calibri"/>
          <w:color w:val="0C64C0"/>
          <w:lang w:eastAsia="en-GB"/>
        </w:rPr>
      </w:pPr>
      <w:r w:rsidRPr="00EA0D49">
        <w:rPr>
          <w:rFonts w:ascii="Calibri" w:eastAsia="Times New Roman" w:hAnsi="Calibri" w:cs="Calibri"/>
          <w:color w:val="0C64C0"/>
          <w:lang w:eastAsia="en-GB"/>
        </w:rPr>
        <w:t>The practice of fasting is an important part of Ramadan. This involves the complete abstinence from food, drink and smoking between dawn and sunset over the month. It’s also a time for self-reflection and evaluation.</w:t>
      </w:r>
    </w:p>
    <w:p w:rsidR="00EA0D49" w:rsidRPr="00EA0D49" w:rsidRDefault="00EA0D49" w:rsidP="00EA0D49">
      <w:pPr>
        <w:shd w:val="clear" w:color="auto" w:fill="FFFFFF"/>
        <w:textAlignment w:val="baseline"/>
        <w:rPr>
          <w:rFonts w:ascii="Calibri" w:eastAsia="Times New Roman" w:hAnsi="Calibri" w:cs="Calibri"/>
          <w:color w:val="000000"/>
          <w:sz w:val="28"/>
          <w:szCs w:val="28"/>
          <w:lang w:eastAsia="en-GB"/>
        </w:rPr>
      </w:pPr>
      <w:r w:rsidRPr="00EA0D49">
        <w:rPr>
          <w:rFonts w:ascii="Calibri" w:eastAsia="Times New Roman" w:hAnsi="Calibri" w:cs="Calibri"/>
          <w:b/>
          <w:bCs/>
          <w:color w:val="000000"/>
          <w:sz w:val="28"/>
          <w:szCs w:val="28"/>
          <w:lang w:eastAsia="en-GB"/>
        </w:rPr>
        <w:t>Supporting you to have a healthy Ramadan</w:t>
      </w:r>
    </w:p>
    <w:p w:rsidR="00EA0D49" w:rsidRPr="00EA0D49" w:rsidRDefault="00EA0D49" w:rsidP="00EA0D49">
      <w:pPr>
        <w:shd w:val="clear" w:color="auto" w:fill="FFFFFF"/>
        <w:textAlignment w:val="baseline"/>
        <w:rPr>
          <w:rFonts w:ascii="Calibri" w:eastAsia="Times New Roman" w:hAnsi="Calibri" w:cs="Calibri"/>
          <w:color w:val="C82613"/>
          <w:lang w:eastAsia="en-GB"/>
        </w:rPr>
      </w:pPr>
      <w:r w:rsidRPr="00EA0D49">
        <w:rPr>
          <w:rFonts w:ascii="Calibri" w:eastAsia="Times New Roman" w:hAnsi="Calibri" w:cs="Calibri"/>
          <w:b/>
          <w:bCs/>
          <w:color w:val="C82613"/>
          <w:lang w:eastAsia="en-GB"/>
        </w:rPr>
        <w:t>Do you take prescribed medicines?</w:t>
      </w:r>
    </w:p>
    <w:p w:rsidR="00EA0D49" w:rsidRPr="00EA0D49" w:rsidRDefault="00EA0D49" w:rsidP="00EA0D49">
      <w:pPr>
        <w:shd w:val="clear" w:color="auto" w:fill="FFFFFF"/>
        <w:textAlignment w:val="baseline"/>
        <w:rPr>
          <w:rFonts w:ascii="Calibri" w:eastAsia="Times New Roman" w:hAnsi="Calibri" w:cs="Calibri"/>
          <w:color w:val="000000"/>
          <w:lang w:eastAsia="en-GB"/>
        </w:rPr>
      </w:pPr>
      <w:r w:rsidRPr="00EA0D49">
        <w:rPr>
          <w:rFonts w:ascii="Calibri" w:eastAsia="Times New Roman" w:hAnsi="Calibri" w:cs="Calibri"/>
          <w:color w:val="000000"/>
          <w:lang w:eastAsia="en-GB"/>
        </w:rPr>
        <w:t>Remember to continue to take prescribed medicines during Ramadan, but do check with your GP if the doses need to be adjusted or the times you take them changed.</w:t>
      </w:r>
    </w:p>
    <w:p w:rsidR="00EA0D49" w:rsidRPr="00EA0D49" w:rsidRDefault="00EA0D49" w:rsidP="00EA0D49">
      <w:pPr>
        <w:shd w:val="clear" w:color="auto" w:fill="FFFFFF"/>
        <w:textAlignment w:val="baseline"/>
        <w:rPr>
          <w:rFonts w:ascii="Calibri" w:eastAsia="Times New Roman" w:hAnsi="Calibri" w:cs="Calibri"/>
          <w:color w:val="C82613"/>
          <w:lang w:eastAsia="en-GB"/>
        </w:rPr>
      </w:pPr>
      <w:r w:rsidRPr="00EA0D49">
        <w:rPr>
          <w:rFonts w:ascii="Calibri" w:eastAsia="Times New Roman" w:hAnsi="Calibri" w:cs="Calibri"/>
          <w:b/>
          <w:bCs/>
          <w:color w:val="C82613"/>
          <w:lang w:eastAsia="en-GB"/>
        </w:rPr>
        <w:t>Do you have diabetes?</w:t>
      </w:r>
    </w:p>
    <w:p w:rsidR="00EA0D49" w:rsidRPr="00EA0D49" w:rsidRDefault="00EA0D49" w:rsidP="00EA0D49">
      <w:pPr>
        <w:shd w:val="clear" w:color="auto" w:fill="FFFFFF"/>
        <w:textAlignment w:val="baseline"/>
        <w:rPr>
          <w:rFonts w:ascii="Calibri" w:eastAsia="Times New Roman" w:hAnsi="Calibri" w:cs="Calibri"/>
          <w:color w:val="000000"/>
          <w:lang w:eastAsia="en-GB"/>
        </w:rPr>
      </w:pPr>
      <w:r w:rsidRPr="00EA0D49">
        <w:rPr>
          <w:rFonts w:ascii="Calibri" w:eastAsia="Times New Roman" w:hAnsi="Calibri" w:cs="Calibri"/>
          <w:color w:val="000000"/>
          <w:lang w:eastAsia="en-GB"/>
        </w:rPr>
        <w:t>If you have diabetes and want to fast you should speak to your GP or diabetes nurse about the safest way to do this. There is an exemption for people with diabetes, especially if for those on insulin or who have any medical complications.</w:t>
      </w:r>
    </w:p>
    <w:p w:rsidR="00EA0D49" w:rsidRPr="00EA0D49" w:rsidRDefault="00EA0D49" w:rsidP="00EA0D49">
      <w:pPr>
        <w:shd w:val="clear" w:color="auto" w:fill="FFFFFF"/>
        <w:textAlignment w:val="baseline"/>
        <w:rPr>
          <w:rFonts w:ascii="Calibri" w:eastAsia="Times New Roman" w:hAnsi="Calibri" w:cs="Calibri"/>
          <w:color w:val="C82613"/>
          <w:lang w:eastAsia="en-GB"/>
        </w:rPr>
      </w:pPr>
      <w:r w:rsidRPr="00EA0D49">
        <w:rPr>
          <w:rFonts w:ascii="Calibri" w:eastAsia="Times New Roman" w:hAnsi="Calibri" w:cs="Calibri"/>
          <w:b/>
          <w:bCs/>
          <w:color w:val="C82613"/>
          <w:lang w:eastAsia="en-GB"/>
        </w:rPr>
        <w:t>Should you fast if you’re pregnant or breastfeeding?</w:t>
      </w:r>
    </w:p>
    <w:p w:rsidR="00EA0D49" w:rsidRPr="00EA0D49" w:rsidRDefault="00EA0D49" w:rsidP="00EA0D49">
      <w:pPr>
        <w:shd w:val="clear" w:color="auto" w:fill="FFFFFF"/>
        <w:textAlignment w:val="baseline"/>
        <w:rPr>
          <w:rFonts w:ascii="Calibri" w:eastAsia="Times New Roman" w:hAnsi="Calibri" w:cs="Calibri"/>
          <w:color w:val="000000"/>
          <w:lang w:eastAsia="en-GB"/>
        </w:rPr>
      </w:pPr>
      <w:r w:rsidRPr="00EA0D49">
        <w:rPr>
          <w:rFonts w:ascii="Calibri" w:eastAsia="Times New Roman" w:hAnsi="Calibri" w:cs="Calibri"/>
          <w:color w:val="000000"/>
          <w:lang w:eastAsia="en-GB"/>
        </w:rPr>
        <w:t>While most Muslims over the age of 14 will fast, if you are pregnant or breastfeeding you are not expected to, although you can if you wish.</w:t>
      </w:r>
      <w:r w:rsidRPr="00EA0D49">
        <w:rPr>
          <w:rFonts w:ascii="Calibri" w:eastAsia="Times New Roman" w:hAnsi="Calibri" w:cs="Calibri"/>
          <w:color w:val="000000"/>
          <w:lang w:eastAsia="en-GB"/>
        </w:rPr>
        <w:br/>
      </w:r>
      <w:r w:rsidRPr="00EA0D49">
        <w:rPr>
          <w:rFonts w:ascii="Calibri" w:eastAsia="Times New Roman" w:hAnsi="Calibri" w:cs="Calibri"/>
          <w:color w:val="000000"/>
          <w:lang w:eastAsia="en-GB"/>
        </w:rPr>
        <w:br/>
        <w:t>If you do decide to fast, it’s important to make sure that you hydrate well by drinking lots of water when you are permitted to eat and drink. Also make sure you eat foods that will release carbs slowly, like bread and brown rice, to fill you up for longer.</w:t>
      </w:r>
      <w:r w:rsidRPr="00EA0D49">
        <w:rPr>
          <w:rFonts w:ascii="Calibri" w:eastAsia="Times New Roman" w:hAnsi="Calibri" w:cs="Calibri"/>
          <w:color w:val="000000"/>
          <w:lang w:eastAsia="en-GB"/>
        </w:rPr>
        <w:br/>
      </w:r>
      <w:r w:rsidRPr="00EA0D49">
        <w:rPr>
          <w:rFonts w:ascii="Calibri" w:eastAsia="Times New Roman" w:hAnsi="Calibri" w:cs="Calibri"/>
          <w:color w:val="000000"/>
          <w:lang w:eastAsia="en-GB"/>
        </w:rPr>
        <w:br/>
        <w:t>For more information speak to your GP or midwife.</w:t>
      </w:r>
    </w:p>
    <w:p w:rsidR="00EA0D49" w:rsidRPr="00EA0D49" w:rsidRDefault="00EA0D49" w:rsidP="00EA0D49">
      <w:pPr>
        <w:shd w:val="clear" w:color="auto" w:fill="FFFFFF"/>
        <w:textAlignment w:val="baseline"/>
        <w:rPr>
          <w:rFonts w:ascii="Calibri" w:eastAsia="Times New Roman" w:hAnsi="Calibri" w:cs="Calibri"/>
          <w:color w:val="C82613"/>
          <w:lang w:eastAsia="en-GB"/>
        </w:rPr>
      </w:pPr>
      <w:r w:rsidRPr="00EA0D49">
        <w:rPr>
          <w:rFonts w:ascii="Calibri" w:eastAsia="Times New Roman" w:hAnsi="Calibri" w:cs="Calibri"/>
          <w:b/>
          <w:bCs/>
          <w:color w:val="C82613"/>
          <w:lang w:eastAsia="en-GB"/>
        </w:rPr>
        <w:t>Attending medical appointments</w:t>
      </w:r>
    </w:p>
    <w:p w:rsidR="00EA0D49" w:rsidRPr="00EA0D49" w:rsidRDefault="00EA0D49" w:rsidP="00EA0D49">
      <w:pPr>
        <w:shd w:val="clear" w:color="auto" w:fill="FFFFFF"/>
        <w:textAlignment w:val="baseline"/>
        <w:rPr>
          <w:rFonts w:ascii="Calibri" w:eastAsia="Times New Roman" w:hAnsi="Calibri" w:cs="Calibri"/>
          <w:color w:val="000000"/>
          <w:lang w:eastAsia="en-GB"/>
        </w:rPr>
      </w:pPr>
      <w:r w:rsidRPr="00EA0D49">
        <w:rPr>
          <w:rFonts w:ascii="Calibri" w:eastAsia="Times New Roman" w:hAnsi="Calibri" w:cs="Calibri"/>
          <w:color w:val="000000"/>
          <w:lang w:eastAsia="en-GB"/>
        </w:rPr>
        <w:t>If you have a medical appointment booked during Ramadan, it is very important that you attend. If you need to adjust the time of your appointment, please contact the relevant healthcare organisation to do so.</w:t>
      </w:r>
    </w:p>
    <w:p w:rsidR="00EA0D49" w:rsidRPr="00EA0D49" w:rsidRDefault="00EA0D49" w:rsidP="00EA0D49">
      <w:pPr>
        <w:shd w:val="clear" w:color="auto" w:fill="FFFFFF"/>
        <w:textAlignment w:val="baseline"/>
        <w:rPr>
          <w:rFonts w:ascii="Calibri" w:eastAsia="Times New Roman" w:hAnsi="Calibri" w:cs="Calibri"/>
          <w:color w:val="000000"/>
          <w:lang w:eastAsia="en-GB"/>
        </w:rPr>
      </w:pPr>
      <w:r w:rsidRPr="00EA0D49">
        <w:rPr>
          <w:rFonts w:ascii="Calibri" w:eastAsia="Times New Roman" w:hAnsi="Calibri" w:cs="Calibri"/>
          <w:color w:val="000000"/>
          <w:lang w:eastAsia="en-GB"/>
        </w:rPr>
        <w:t>It’s important to remember that there are several exemptions allowed to fasting. Those with increased risk of contracting Covid-19 should consider alternative options. These include those who are unwell due to conditions including diabetes, blood pressure, heart disease, lung disease, or those who are on medication, pregnant or elderly.</w:t>
      </w:r>
    </w:p>
    <w:p w:rsidR="00EA0D49" w:rsidRPr="00EA0D49" w:rsidRDefault="00EA0D49" w:rsidP="00EA0D49">
      <w:pPr>
        <w:shd w:val="clear" w:color="auto" w:fill="FFFFFF"/>
        <w:textAlignment w:val="baseline"/>
        <w:rPr>
          <w:rFonts w:ascii="Calibri" w:eastAsia="Times New Roman" w:hAnsi="Calibri" w:cs="Calibri"/>
          <w:color w:val="C82613"/>
          <w:lang w:eastAsia="en-GB"/>
        </w:rPr>
      </w:pPr>
      <w:r w:rsidRPr="00EA0D49">
        <w:rPr>
          <w:rFonts w:ascii="Calibri" w:eastAsia="Times New Roman" w:hAnsi="Calibri" w:cs="Calibri"/>
          <w:b/>
          <w:bCs/>
          <w:color w:val="C82613"/>
          <w:lang w:eastAsia="en-GB"/>
        </w:rPr>
        <w:lastRenderedPageBreak/>
        <w:t>What to do if you become unwell while fasting</w:t>
      </w:r>
    </w:p>
    <w:p w:rsidR="00EA0D49" w:rsidRPr="00EA0D49" w:rsidRDefault="00506C35" w:rsidP="00EA0D49">
      <w:pPr>
        <w:shd w:val="clear" w:color="auto" w:fill="FFFFFF"/>
        <w:textAlignment w:val="baseline"/>
        <w:rPr>
          <w:rFonts w:ascii="Calibri" w:eastAsia="Times New Roman" w:hAnsi="Calibri" w:cs="Calibri"/>
          <w:color w:val="000000"/>
          <w:lang w:eastAsia="en-GB"/>
        </w:rPr>
      </w:pPr>
      <w:hyperlink r:id="rId5" w:tgtFrame="_blank" w:tooltip="Original URL: https://britishima.org/. Click or tap if you trust this link." w:history="1">
        <w:r w:rsidR="00EA0D49" w:rsidRPr="00EA0D49">
          <w:rPr>
            <w:rFonts w:ascii="Calibri" w:eastAsia="Times New Roman" w:hAnsi="Calibri" w:cs="Calibri"/>
            <w:color w:val="0072CE"/>
            <w:u w:val="single"/>
            <w:bdr w:val="none" w:sz="0" w:space="0" w:color="auto" w:frame="1"/>
            <w:lang w:eastAsia="en-GB"/>
          </w:rPr>
          <w:t>The British Islamic Medical Association</w:t>
        </w:r>
      </w:hyperlink>
      <w:r w:rsidR="00EA0D49" w:rsidRPr="00EA0D49">
        <w:rPr>
          <w:rFonts w:ascii="Calibri" w:eastAsia="Times New Roman" w:hAnsi="Calibri" w:cs="Calibri"/>
          <w:color w:val="000000"/>
          <w:bdr w:val="none" w:sz="0" w:space="0" w:color="auto" w:frame="1"/>
          <w:lang w:eastAsia="en-GB"/>
        </w:rPr>
        <w:t> advises that if you become unwell during Ramadan, you should stop fasting and seek medical advice. You can do this by visiting </w:t>
      </w:r>
      <w:hyperlink r:id="rId6" w:tgtFrame="_blank" w:tooltip="Original URL: https://111.nhs.uk/. Click or tap if you trust this link." w:history="1">
        <w:r w:rsidR="00EA0D49" w:rsidRPr="00EA0D49">
          <w:rPr>
            <w:rFonts w:ascii="Calibri" w:eastAsia="Times New Roman" w:hAnsi="Calibri" w:cs="Calibri"/>
            <w:color w:val="0072CE"/>
            <w:u w:val="single"/>
            <w:bdr w:val="none" w:sz="0" w:space="0" w:color="auto" w:frame="1"/>
            <w:lang w:eastAsia="en-GB"/>
          </w:rPr>
          <w:t>111.nhs.uk</w:t>
        </w:r>
      </w:hyperlink>
      <w:r w:rsidR="00EA0D49" w:rsidRPr="00EA0D49">
        <w:rPr>
          <w:rFonts w:ascii="Calibri" w:eastAsia="Times New Roman" w:hAnsi="Calibri" w:cs="Calibri"/>
          <w:color w:val="000000"/>
          <w:bdr w:val="none" w:sz="0" w:space="0" w:color="auto" w:frame="1"/>
          <w:lang w:eastAsia="en-GB"/>
        </w:rPr>
        <w:t> or your GP practice’s website or if you don’t have access to the internet, by calling 111 or your practice directly.</w:t>
      </w:r>
    </w:p>
    <w:p w:rsidR="00EA0D49" w:rsidRPr="00EA0D49" w:rsidRDefault="00EA0D49" w:rsidP="00EA0D49">
      <w:pPr>
        <w:shd w:val="clear" w:color="auto" w:fill="FFFFFF"/>
        <w:textAlignment w:val="baseline"/>
        <w:rPr>
          <w:rFonts w:ascii="Calibri" w:eastAsia="Times New Roman" w:hAnsi="Calibri" w:cs="Calibri"/>
          <w:color w:val="0C882A"/>
          <w:sz w:val="28"/>
          <w:szCs w:val="28"/>
          <w:lang w:eastAsia="en-GB"/>
        </w:rPr>
      </w:pPr>
      <w:r w:rsidRPr="00EA0D49">
        <w:rPr>
          <w:rFonts w:ascii="Calibri" w:eastAsia="Times New Roman" w:hAnsi="Calibri" w:cs="Calibri"/>
          <w:b/>
          <w:bCs/>
          <w:color w:val="0C882A"/>
          <w:sz w:val="28"/>
          <w:szCs w:val="28"/>
          <w:lang w:eastAsia="en-GB"/>
        </w:rPr>
        <w:t>Eid Al-</w:t>
      </w:r>
      <w:proofErr w:type="spellStart"/>
      <w:r w:rsidRPr="00EA0D49">
        <w:rPr>
          <w:rFonts w:ascii="Calibri" w:eastAsia="Times New Roman" w:hAnsi="Calibri" w:cs="Calibri"/>
          <w:b/>
          <w:bCs/>
          <w:color w:val="0C882A"/>
          <w:sz w:val="28"/>
          <w:szCs w:val="28"/>
          <w:lang w:eastAsia="en-GB"/>
        </w:rPr>
        <w:t>Fitr</w:t>
      </w:r>
      <w:proofErr w:type="spellEnd"/>
    </w:p>
    <w:p w:rsidR="00EA0D49" w:rsidRPr="00EA0D49" w:rsidRDefault="00EA0D49" w:rsidP="00EA0D49">
      <w:pPr>
        <w:shd w:val="clear" w:color="auto" w:fill="FFFFFF"/>
        <w:textAlignment w:val="baseline"/>
        <w:rPr>
          <w:rFonts w:ascii="Calibri" w:eastAsia="Times New Roman" w:hAnsi="Calibri" w:cs="Calibri"/>
          <w:color w:val="000000"/>
          <w:lang w:eastAsia="en-GB"/>
        </w:rPr>
      </w:pPr>
      <w:r w:rsidRPr="00EA0D49">
        <w:rPr>
          <w:rFonts w:ascii="Calibri" w:eastAsia="Times New Roman" w:hAnsi="Calibri" w:cs="Calibri"/>
          <w:color w:val="000000"/>
          <w:lang w:eastAsia="en-GB"/>
        </w:rPr>
        <w:t>The month will end with the celebration of Eid Al-</w:t>
      </w:r>
      <w:proofErr w:type="spellStart"/>
      <w:r w:rsidRPr="00EA0D49">
        <w:rPr>
          <w:rFonts w:ascii="Calibri" w:eastAsia="Times New Roman" w:hAnsi="Calibri" w:cs="Calibri"/>
          <w:color w:val="000000"/>
          <w:lang w:eastAsia="en-GB"/>
        </w:rPr>
        <w:t>Fitr</w:t>
      </w:r>
      <w:proofErr w:type="spellEnd"/>
      <w:r w:rsidRPr="00EA0D49">
        <w:rPr>
          <w:rFonts w:ascii="Calibri" w:eastAsia="Times New Roman" w:hAnsi="Calibri" w:cs="Calibri"/>
          <w:color w:val="000000"/>
          <w:lang w:eastAsia="en-GB"/>
        </w:rPr>
        <w:t xml:space="preserve"> which is due to be marked on Thursday 19th March, subject to the sighting of the new moon. It’s traditionally a celebration involving meals, parties, and visiting family and friends and attending special prayers in mosques. </w:t>
      </w:r>
    </w:p>
    <w:p w:rsidR="00EA0D49" w:rsidRDefault="00EA0D49" w:rsidP="00EA0D49">
      <w:pPr>
        <w:pStyle w:val="NormalWeb"/>
        <w:shd w:val="clear" w:color="auto" w:fill="FFFFFF"/>
        <w:spacing w:before="0" w:beforeAutospacing="0" w:after="0" w:afterAutospacing="0"/>
        <w:textAlignment w:val="baseline"/>
        <w:rPr>
          <w:color w:val="242424"/>
        </w:rPr>
      </w:pPr>
      <w:r w:rsidRPr="00EA0D49">
        <w:rPr>
          <w:rFonts w:ascii="Segoe UI" w:hAnsi="Segoe UI" w:cs="Segoe UI"/>
          <w:b/>
          <w:bCs/>
          <w:color w:val="616161"/>
          <w:sz w:val="21"/>
          <w:szCs w:val="21"/>
          <w:bdr w:val="none" w:sz="0" w:space="0" w:color="auto" w:frame="1"/>
        </w:rPr>
        <w:br/>
      </w:r>
      <w:r>
        <w:rPr>
          <w:rFonts w:ascii="Aptos" w:hAnsi="Aptos"/>
          <w:b/>
          <w:bCs/>
          <w:color w:val="000000"/>
          <w:bdr w:val="none" w:sz="0" w:space="0" w:color="auto" w:frame="1"/>
        </w:rPr>
        <w:t>Further resources</w:t>
      </w:r>
    </w:p>
    <w:p w:rsidR="00EA0D49" w:rsidRDefault="00506C35" w:rsidP="00EA0D49">
      <w:pPr>
        <w:pStyle w:val="NormalWeb"/>
        <w:shd w:val="clear" w:color="auto" w:fill="FFFFFF"/>
        <w:spacing w:before="0" w:beforeAutospacing="0" w:after="0" w:afterAutospacing="0"/>
        <w:textAlignment w:val="baseline"/>
        <w:rPr>
          <w:color w:val="242424"/>
        </w:rPr>
      </w:pPr>
      <w:hyperlink r:id="rId7" w:tgtFrame="_blank" w:tooltip="Original URL: https://www.diabetes.org.uk/guide-to-diabetes/managing-your-diabetes/ramadan. Click or tap if you trust this link." w:history="1">
        <w:r w:rsidR="00EA0D49">
          <w:rPr>
            <w:rStyle w:val="Hyperlink"/>
            <w:rFonts w:ascii="Aptos" w:eastAsiaTheme="majorEastAsia" w:hAnsi="Aptos"/>
            <w:color w:val="0072CE"/>
            <w:bdr w:val="none" w:sz="0" w:space="0" w:color="auto" w:frame="1"/>
          </w:rPr>
          <w:t>Advice for people with diabetes on how to stay healthy during Ramadan</w:t>
        </w:r>
      </w:hyperlink>
      <w:r w:rsidR="00EA0D49">
        <w:rPr>
          <w:rFonts w:ascii="Aptos" w:hAnsi="Aptos"/>
          <w:color w:val="000000"/>
          <w:bdr w:val="none" w:sz="0" w:space="0" w:color="auto" w:frame="1"/>
        </w:rPr>
        <w:t> can be found on the Diabetes UK website. There are also fact sheets available in several different languages. </w:t>
      </w:r>
    </w:p>
    <w:p w:rsidR="00552A80" w:rsidRDefault="00552A80" w:rsidP="00EA0D49"/>
    <w:sectPr w:rsidR="00552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9"/>
    <w:rsid w:val="00506C35"/>
    <w:rsid w:val="00552A80"/>
    <w:rsid w:val="006F78DD"/>
    <w:rsid w:val="00EA0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3078B-670D-439A-804A-B1C7927D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NormalWeb">
    <w:name w:val="Normal (Web)"/>
    <w:basedOn w:val="Normal"/>
    <w:uiPriority w:val="99"/>
    <w:semiHidden/>
    <w:unhideWhenUsed/>
    <w:rsid w:val="00EA0D49"/>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semiHidden/>
    <w:unhideWhenUsed/>
    <w:rsid w:val="00EA0D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73329">
      <w:bodyDiv w:val="1"/>
      <w:marLeft w:val="0"/>
      <w:marRight w:val="0"/>
      <w:marTop w:val="0"/>
      <w:marBottom w:val="0"/>
      <w:divBdr>
        <w:top w:val="none" w:sz="0" w:space="0" w:color="auto"/>
        <w:left w:val="none" w:sz="0" w:space="0" w:color="auto"/>
        <w:bottom w:val="none" w:sz="0" w:space="0" w:color="auto"/>
        <w:right w:val="none" w:sz="0" w:space="0" w:color="auto"/>
      </w:divBdr>
      <w:divsChild>
        <w:div w:id="978847789">
          <w:marLeft w:val="0"/>
          <w:marRight w:val="0"/>
          <w:marTop w:val="0"/>
          <w:marBottom w:val="0"/>
          <w:divBdr>
            <w:top w:val="none" w:sz="0" w:space="0" w:color="auto"/>
            <w:left w:val="none" w:sz="0" w:space="0" w:color="auto"/>
            <w:bottom w:val="none" w:sz="0" w:space="0" w:color="auto"/>
            <w:right w:val="none" w:sz="0" w:space="0" w:color="auto"/>
          </w:divBdr>
          <w:divsChild>
            <w:div w:id="1028528581">
              <w:marLeft w:val="0"/>
              <w:marRight w:val="0"/>
              <w:marTop w:val="0"/>
              <w:marBottom w:val="0"/>
              <w:divBdr>
                <w:top w:val="none" w:sz="0" w:space="0" w:color="auto"/>
                <w:left w:val="none" w:sz="0" w:space="0" w:color="auto"/>
                <w:bottom w:val="none" w:sz="0" w:space="0" w:color="auto"/>
                <w:right w:val="none" w:sz="0" w:space="0" w:color="auto"/>
              </w:divBdr>
              <w:divsChild>
                <w:div w:id="158891752">
                  <w:marLeft w:val="0"/>
                  <w:marRight w:val="0"/>
                  <w:marTop w:val="0"/>
                  <w:marBottom w:val="0"/>
                  <w:divBdr>
                    <w:top w:val="none" w:sz="0" w:space="0" w:color="auto"/>
                    <w:left w:val="none" w:sz="0" w:space="0" w:color="auto"/>
                    <w:bottom w:val="none" w:sz="0" w:space="0" w:color="auto"/>
                    <w:right w:val="none" w:sz="0" w:space="0" w:color="auto"/>
                  </w:divBdr>
                  <w:divsChild>
                    <w:div w:id="1108084660">
                      <w:marLeft w:val="0"/>
                      <w:marRight w:val="0"/>
                      <w:marTop w:val="0"/>
                      <w:marBottom w:val="0"/>
                      <w:divBdr>
                        <w:top w:val="none" w:sz="0" w:space="0" w:color="auto"/>
                        <w:left w:val="none" w:sz="0" w:space="0" w:color="auto"/>
                        <w:bottom w:val="none" w:sz="0" w:space="0" w:color="auto"/>
                        <w:right w:val="none" w:sz="0" w:space="0" w:color="auto"/>
                      </w:divBdr>
                      <w:divsChild>
                        <w:div w:id="531460149">
                          <w:marLeft w:val="0"/>
                          <w:marRight w:val="0"/>
                          <w:marTop w:val="0"/>
                          <w:marBottom w:val="0"/>
                          <w:divBdr>
                            <w:top w:val="none" w:sz="0" w:space="0" w:color="auto"/>
                            <w:left w:val="none" w:sz="0" w:space="0" w:color="auto"/>
                            <w:bottom w:val="none" w:sz="0" w:space="0" w:color="auto"/>
                            <w:right w:val="none" w:sz="0" w:space="0" w:color="auto"/>
                          </w:divBdr>
                          <w:divsChild>
                            <w:div w:id="2083333557">
                              <w:marLeft w:val="30"/>
                              <w:marRight w:val="30"/>
                              <w:marTop w:val="30"/>
                              <w:marBottom w:val="30"/>
                              <w:divBdr>
                                <w:top w:val="none" w:sz="0" w:space="0" w:color="auto"/>
                                <w:left w:val="none" w:sz="0" w:space="0" w:color="auto"/>
                                <w:bottom w:val="none" w:sz="0" w:space="0" w:color="auto"/>
                                <w:right w:val="none" w:sz="0" w:space="0" w:color="auto"/>
                              </w:divBdr>
                              <w:divsChild>
                                <w:div w:id="1434133790">
                                  <w:marLeft w:val="465"/>
                                  <w:marRight w:val="0"/>
                                  <w:marTop w:val="0"/>
                                  <w:marBottom w:val="0"/>
                                  <w:divBdr>
                                    <w:top w:val="none" w:sz="0" w:space="0" w:color="auto"/>
                                    <w:left w:val="none" w:sz="0" w:space="0" w:color="auto"/>
                                    <w:bottom w:val="none" w:sz="0" w:space="0" w:color="auto"/>
                                    <w:right w:val="none" w:sz="0" w:space="0" w:color="auto"/>
                                  </w:divBdr>
                                  <w:divsChild>
                                    <w:div w:id="798572714">
                                      <w:marLeft w:val="0"/>
                                      <w:marRight w:val="0"/>
                                      <w:marTop w:val="0"/>
                                      <w:marBottom w:val="0"/>
                                      <w:divBdr>
                                        <w:top w:val="none" w:sz="0" w:space="0" w:color="auto"/>
                                        <w:left w:val="none" w:sz="0" w:space="0" w:color="auto"/>
                                        <w:bottom w:val="none" w:sz="0" w:space="0" w:color="auto"/>
                                        <w:right w:val="none" w:sz="0" w:space="0" w:color="auto"/>
                                      </w:divBdr>
                                      <w:divsChild>
                                        <w:div w:id="1440830548">
                                          <w:marLeft w:val="0"/>
                                          <w:marRight w:val="0"/>
                                          <w:marTop w:val="0"/>
                                          <w:marBottom w:val="0"/>
                                          <w:divBdr>
                                            <w:top w:val="none" w:sz="0" w:space="0" w:color="auto"/>
                                            <w:left w:val="single" w:sz="6" w:space="12" w:color="004D96"/>
                                            <w:bottom w:val="none" w:sz="0" w:space="0" w:color="auto"/>
                                            <w:right w:val="none" w:sz="0" w:space="12" w:color="auto"/>
                                          </w:divBdr>
                                          <w:divsChild>
                                            <w:div w:id="1937901364">
                                              <w:marLeft w:val="0"/>
                                              <w:marRight w:val="0"/>
                                              <w:marTop w:val="0"/>
                                              <w:marBottom w:val="0"/>
                                              <w:divBdr>
                                                <w:top w:val="none" w:sz="0" w:space="0" w:color="auto"/>
                                                <w:left w:val="none" w:sz="0" w:space="0" w:color="auto"/>
                                                <w:bottom w:val="none" w:sz="0" w:space="0" w:color="auto"/>
                                                <w:right w:val="none" w:sz="0" w:space="0" w:color="auto"/>
                                              </w:divBdr>
                                              <w:divsChild>
                                                <w:div w:id="975527942">
                                                  <w:marLeft w:val="0"/>
                                                  <w:marRight w:val="0"/>
                                                  <w:marTop w:val="0"/>
                                                  <w:marBottom w:val="0"/>
                                                  <w:divBdr>
                                                    <w:top w:val="none" w:sz="0" w:space="0" w:color="auto"/>
                                                    <w:left w:val="none" w:sz="0" w:space="0" w:color="auto"/>
                                                    <w:bottom w:val="none" w:sz="0" w:space="0" w:color="auto"/>
                                                    <w:right w:val="none" w:sz="0" w:space="0" w:color="auto"/>
                                                  </w:divBdr>
                                                  <w:divsChild>
                                                    <w:div w:id="1547176322">
                                                      <w:marLeft w:val="0"/>
                                                      <w:marRight w:val="0"/>
                                                      <w:marTop w:val="0"/>
                                                      <w:marBottom w:val="0"/>
                                                      <w:divBdr>
                                                        <w:top w:val="none" w:sz="0" w:space="0" w:color="auto"/>
                                                        <w:left w:val="none" w:sz="0" w:space="0" w:color="auto"/>
                                                        <w:bottom w:val="none" w:sz="0" w:space="0" w:color="auto"/>
                                                        <w:right w:val="none" w:sz="0" w:space="0" w:color="auto"/>
                                                      </w:divBdr>
                                                      <w:divsChild>
                                                        <w:div w:id="2105487883">
                                                          <w:marLeft w:val="0"/>
                                                          <w:marRight w:val="0"/>
                                                          <w:marTop w:val="0"/>
                                                          <w:marBottom w:val="0"/>
                                                          <w:divBdr>
                                                            <w:top w:val="none" w:sz="0" w:space="0" w:color="auto"/>
                                                            <w:left w:val="none" w:sz="0" w:space="0" w:color="auto"/>
                                                            <w:bottom w:val="none" w:sz="0" w:space="0" w:color="auto"/>
                                                            <w:right w:val="none" w:sz="0" w:space="0" w:color="auto"/>
                                                          </w:divBdr>
                                                          <w:divsChild>
                                                            <w:div w:id="1572617528">
                                                              <w:marLeft w:val="0"/>
                                                              <w:marRight w:val="0"/>
                                                              <w:marTop w:val="450"/>
                                                              <w:marBottom w:val="450"/>
                                                              <w:divBdr>
                                                                <w:top w:val="none" w:sz="0" w:space="0" w:color="auto"/>
                                                                <w:left w:val="none" w:sz="0" w:space="0" w:color="auto"/>
                                                                <w:bottom w:val="none" w:sz="0" w:space="0" w:color="auto"/>
                                                                <w:right w:val="none" w:sz="0" w:space="0" w:color="auto"/>
                                                              </w:divBdr>
                                                            </w:div>
                                                            <w:div w:id="734662853">
                                                              <w:marLeft w:val="0"/>
                                                              <w:marRight w:val="0"/>
                                                              <w:marTop w:val="450"/>
                                                              <w:marBottom w:val="450"/>
                                                              <w:divBdr>
                                                                <w:top w:val="none" w:sz="0" w:space="0" w:color="auto"/>
                                                                <w:left w:val="none" w:sz="0" w:space="0" w:color="auto"/>
                                                                <w:bottom w:val="none" w:sz="0" w:space="0" w:color="auto"/>
                                                                <w:right w:val="none" w:sz="0" w:space="0" w:color="auto"/>
                                                              </w:divBdr>
                                                            </w:div>
                                                            <w:div w:id="1933052574">
                                                              <w:marLeft w:val="0"/>
                                                              <w:marRight w:val="0"/>
                                                              <w:marTop w:val="450"/>
                                                              <w:marBottom w:val="450"/>
                                                              <w:divBdr>
                                                                <w:top w:val="none" w:sz="0" w:space="0" w:color="auto"/>
                                                                <w:left w:val="none" w:sz="0" w:space="0" w:color="auto"/>
                                                                <w:bottom w:val="none" w:sz="0" w:space="0" w:color="auto"/>
                                                                <w:right w:val="none" w:sz="0" w:space="0" w:color="auto"/>
                                                              </w:divBdr>
                                                            </w:div>
                                                            <w:div w:id="1725134935">
                                                              <w:marLeft w:val="0"/>
                                                              <w:marRight w:val="0"/>
                                                              <w:marTop w:val="0"/>
                                                              <w:marBottom w:val="450"/>
                                                              <w:divBdr>
                                                                <w:top w:val="none" w:sz="0" w:space="0" w:color="auto"/>
                                                                <w:left w:val="none" w:sz="0" w:space="0" w:color="auto"/>
                                                                <w:bottom w:val="none" w:sz="0" w:space="0" w:color="auto"/>
                                                                <w:right w:val="none" w:sz="0" w:space="0" w:color="auto"/>
                                                              </w:divBdr>
                                                            </w:div>
                                                            <w:div w:id="1434786400">
                                                              <w:marLeft w:val="0"/>
                                                              <w:marRight w:val="0"/>
                                                              <w:marTop w:val="300"/>
                                                              <w:marBottom w:val="300"/>
                                                              <w:divBdr>
                                                                <w:top w:val="none" w:sz="0" w:space="0" w:color="auto"/>
                                                                <w:left w:val="none" w:sz="0" w:space="0" w:color="auto"/>
                                                                <w:bottom w:val="none" w:sz="0" w:space="0" w:color="auto"/>
                                                                <w:right w:val="none" w:sz="0" w:space="0" w:color="auto"/>
                                                              </w:divBdr>
                                                            </w:div>
                                                            <w:div w:id="1712416771">
                                                              <w:marLeft w:val="0"/>
                                                              <w:marRight w:val="0"/>
                                                              <w:marTop w:val="450"/>
                                                              <w:marBottom w:val="450"/>
                                                              <w:divBdr>
                                                                <w:top w:val="none" w:sz="0" w:space="0" w:color="auto"/>
                                                                <w:left w:val="none" w:sz="0" w:space="0" w:color="auto"/>
                                                                <w:bottom w:val="none" w:sz="0" w:space="0" w:color="auto"/>
                                                                <w:right w:val="none" w:sz="0" w:space="0" w:color="auto"/>
                                                              </w:divBdr>
                                                            </w:div>
                                                            <w:div w:id="1519273101">
                                                              <w:marLeft w:val="0"/>
                                                              <w:marRight w:val="0"/>
                                                              <w:marTop w:val="300"/>
                                                              <w:marBottom w:val="300"/>
                                                              <w:divBdr>
                                                                <w:top w:val="none" w:sz="0" w:space="0" w:color="auto"/>
                                                                <w:left w:val="none" w:sz="0" w:space="0" w:color="auto"/>
                                                                <w:bottom w:val="none" w:sz="0" w:space="0" w:color="auto"/>
                                                                <w:right w:val="none" w:sz="0" w:space="0" w:color="auto"/>
                                                              </w:divBdr>
                                                            </w:div>
                                                            <w:div w:id="2017074075">
                                                              <w:marLeft w:val="0"/>
                                                              <w:marRight w:val="0"/>
                                                              <w:marTop w:val="450"/>
                                                              <w:marBottom w:val="450"/>
                                                              <w:divBdr>
                                                                <w:top w:val="none" w:sz="0" w:space="0" w:color="auto"/>
                                                                <w:left w:val="none" w:sz="0" w:space="0" w:color="auto"/>
                                                                <w:bottom w:val="none" w:sz="0" w:space="0" w:color="auto"/>
                                                                <w:right w:val="none" w:sz="0" w:space="0" w:color="auto"/>
                                                              </w:divBdr>
                                                            </w:div>
                                                            <w:div w:id="523175972">
                                                              <w:marLeft w:val="0"/>
                                                              <w:marRight w:val="0"/>
                                                              <w:marTop w:val="300"/>
                                                              <w:marBottom w:val="300"/>
                                                              <w:divBdr>
                                                                <w:top w:val="none" w:sz="0" w:space="0" w:color="auto"/>
                                                                <w:left w:val="none" w:sz="0" w:space="0" w:color="auto"/>
                                                                <w:bottom w:val="none" w:sz="0" w:space="0" w:color="auto"/>
                                                                <w:right w:val="none" w:sz="0" w:space="0" w:color="auto"/>
                                                              </w:divBdr>
                                                            </w:div>
                                                            <w:div w:id="1528980910">
                                                              <w:marLeft w:val="0"/>
                                                              <w:marRight w:val="0"/>
                                                              <w:marTop w:val="450"/>
                                                              <w:marBottom w:val="450"/>
                                                              <w:divBdr>
                                                                <w:top w:val="none" w:sz="0" w:space="0" w:color="auto"/>
                                                                <w:left w:val="none" w:sz="0" w:space="0" w:color="auto"/>
                                                                <w:bottom w:val="none" w:sz="0" w:space="0" w:color="auto"/>
                                                                <w:right w:val="none" w:sz="0" w:space="0" w:color="auto"/>
                                                              </w:divBdr>
                                                            </w:div>
                                                            <w:div w:id="2024210919">
                                                              <w:marLeft w:val="0"/>
                                                              <w:marRight w:val="0"/>
                                                              <w:marTop w:val="300"/>
                                                              <w:marBottom w:val="300"/>
                                                              <w:divBdr>
                                                                <w:top w:val="none" w:sz="0" w:space="0" w:color="auto"/>
                                                                <w:left w:val="none" w:sz="0" w:space="0" w:color="auto"/>
                                                                <w:bottom w:val="none" w:sz="0" w:space="0" w:color="auto"/>
                                                                <w:right w:val="none" w:sz="0" w:space="0" w:color="auto"/>
                                                              </w:divBdr>
                                                            </w:div>
                                                            <w:div w:id="2127117819">
                                                              <w:marLeft w:val="0"/>
                                                              <w:marRight w:val="0"/>
                                                              <w:marTop w:val="450"/>
                                                              <w:marBottom w:val="450"/>
                                                              <w:divBdr>
                                                                <w:top w:val="none" w:sz="0" w:space="0" w:color="auto"/>
                                                                <w:left w:val="none" w:sz="0" w:space="0" w:color="auto"/>
                                                                <w:bottom w:val="none" w:sz="0" w:space="0" w:color="auto"/>
                                                                <w:right w:val="none" w:sz="0" w:space="0" w:color="auto"/>
                                                              </w:divBdr>
                                                            </w:div>
                                                            <w:div w:id="1701857307">
                                                              <w:marLeft w:val="0"/>
                                                              <w:marRight w:val="0"/>
                                                              <w:marTop w:val="450"/>
                                                              <w:marBottom w:val="450"/>
                                                              <w:divBdr>
                                                                <w:top w:val="none" w:sz="0" w:space="0" w:color="auto"/>
                                                                <w:left w:val="none" w:sz="0" w:space="0" w:color="auto"/>
                                                                <w:bottom w:val="none" w:sz="0" w:space="0" w:color="auto"/>
                                                                <w:right w:val="none" w:sz="0" w:space="0" w:color="auto"/>
                                                              </w:divBdr>
                                                            </w:div>
                                                            <w:div w:id="1246306702">
                                                              <w:marLeft w:val="0"/>
                                                              <w:marRight w:val="0"/>
                                                              <w:marTop w:val="300"/>
                                                              <w:marBottom w:val="300"/>
                                                              <w:divBdr>
                                                                <w:top w:val="none" w:sz="0" w:space="0" w:color="auto"/>
                                                                <w:left w:val="none" w:sz="0" w:space="0" w:color="auto"/>
                                                                <w:bottom w:val="none" w:sz="0" w:space="0" w:color="auto"/>
                                                                <w:right w:val="none" w:sz="0" w:space="0" w:color="auto"/>
                                                              </w:divBdr>
                                                            </w:div>
                                                            <w:div w:id="1549491584">
                                                              <w:marLeft w:val="0"/>
                                                              <w:marRight w:val="0"/>
                                                              <w:marTop w:val="450"/>
                                                              <w:marBottom w:val="450"/>
                                                              <w:divBdr>
                                                                <w:top w:val="none" w:sz="0" w:space="0" w:color="auto"/>
                                                                <w:left w:val="none" w:sz="0" w:space="0" w:color="auto"/>
                                                                <w:bottom w:val="none" w:sz="0" w:space="0" w:color="auto"/>
                                                                <w:right w:val="none" w:sz="0" w:space="0" w:color="auto"/>
                                                              </w:divBdr>
                                                            </w:div>
                                                            <w:div w:id="560137736">
                                                              <w:marLeft w:val="0"/>
                                                              <w:marRight w:val="0"/>
                                                              <w:marTop w:val="300"/>
                                                              <w:marBottom w:val="300"/>
                                                              <w:divBdr>
                                                                <w:top w:val="none" w:sz="0" w:space="0" w:color="auto"/>
                                                                <w:left w:val="none" w:sz="0" w:space="0" w:color="auto"/>
                                                                <w:bottom w:val="none" w:sz="0" w:space="0" w:color="auto"/>
                                                                <w:right w:val="none" w:sz="0" w:space="0" w:color="auto"/>
                                                              </w:divBdr>
                                                            </w:div>
                                                            <w:div w:id="156618306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7933077">
      <w:bodyDiv w:val="1"/>
      <w:marLeft w:val="0"/>
      <w:marRight w:val="0"/>
      <w:marTop w:val="0"/>
      <w:marBottom w:val="0"/>
      <w:divBdr>
        <w:top w:val="none" w:sz="0" w:space="0" w:color="auto"/>
        <w:left w:val="none" w:sz="0" w:space="0" w:color="auto"/>
        <w:bottom w:val="none" w:sz="0" w:space="0" w:color="auto"/>
        <w:right w:val="none" w:sz="0" w:space="0" w:color="auto"/>
      </w:divBdr>
      <w:divsChild>
        <w:div w:id="680202977">
          <w:marLeft w:val="0"/>
          <w:marRight w:val="0"/>
          <w:marTop w:val="300"/>
          <w:marBottom w:val="300"/>
          <w:divBdr>
            <w:top w:val="none" w:sz="0" w:space="0" w:color="auto"/>
            <w:left w:val="none" w:sz="0" w:space="0" w:color="auto"/>
            <w:bottom w:val="none" w:sz="0" w:space="0" w:color="auto"/>
            <w:right w:val="none" w:sz="0" w:space="0" w:color="auto"/>
          </w:divBdr>
        </w:div>
        <w:div w:id="106726622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br01.safelinks.protection.outlook.com/?url=https%3A%2F%2Fwww.diabetes.org.uk%2Fguide-to-diabetes%2Fmanaging-your-diabetes%2Framadan&amp;data=05%7C02%7Clisa.haydon%40nhs.net%7C2cb950bb792e47fbb2f508de6ed6faaa%7C37c354b285b047f5b22207b48d774ee3%7C0%7C0%7C639070066760759365%7CUnknown%7CTWFpbGZsb3d8eyJFbXB0eU1hcGkiOnRydWUsIlYiOiIwLjAuMDAwMCIsIlAiOiJXaW4zMiIsIkFOIjoiTWFpbCIsIldUIjoyfQ%3D%3D%7C0%7C%7C%7C&amp;sdata=55eSrYtN9S8WcO3sMs3hoWROZ%2FjvzQxsbGcYFw4p5wo%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br01.safelinks.protection.outlook.com/?url=https%3A%2F%2F111.nhs.uk%2F&amp;data=05%7C02%7Clisa.haydon%40nhs.net%7Ca110ad6cf52f4d7de4f608de6ed64571%7C37c354b285b047f5b22207b48d774ee3%7C0%7C0%7C639070063726788359%7CUnknown%7CTWFpbGZsb3d8eyJFbXB0eU1hcGkiOnRydWUsIlYiOiIwLjAuMDAwMCIsIlAiOiJXaW4zMiIsIkFOIjoiTWFpbCIsIldUIjoyfQ%3D%3D%7C0%7C%7C%7C&amp;sdata=qnZQj5IlUbVuHr2g1mepUp2ZGVQWjOLjuZDR5pbczk0%3D&amp;reserved=0" TargetMode="External"/><Relationship Id="rId5" Type="http://schemas.openxmlformats.org/officeDocument/2006/relationships/hyperlink" Target="https://gbr01.safelinks.protection.outlook.com/?url=https%3A%2F%2Fbritishima.org%2F&amp;data=05%7C02%7Clisa.haydon%40nhs.net%7Ca110ad6cf52f4d7de4f608de6ed64571%7C37c354b285b047f5b22207b48d774ee3%7C0%7C0%7C639070063726751538%7CUnknown%7CTWFpbGZsb3d8eyJFbXB0eU1hcGkiOnRydWUsIlYiOiIwLjAuMDAwMCIsIlAiOiJXaW4zMiIsIkFOIjoiTWFpbCIsIldUIjoyfQ%3D%3D%7C0%7C%7C%7C&amp;sdata=zjoaGaW8kSKCj6pNbJAXBNciiOxcCL97DCIVIwdeyRM%3D&amp;reserved=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Haydon Lisa (Village Surgery)</dc:creator>
  <cp:keywords/>
  <dc:description/>
  <cp:lastModifiedBy>Haydon Lisa (Village Surgery)</cp:lastModifiedBy>
  <cp:revision>2</cp:revision>
  <dcterms:created xsi:type="dcterms:W3CDTF">2026-02-18T10:39:00Z</dcterms:created>
  <dcterms:modified xsi:type="dcterms:W3CDTF">2026-02-19T11:44:00Z</dcterms:modified>
</cp:coreProperties>
</file>